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582F625E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ГУП «Республиканский расчётный информационный центр»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5A3BEC5A" w:rsidR="005A61EA" w:rsidRPr="00485D70" w:rsidRDefault="00D61FA1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2B4246F6" w:rsidR="005A61EA" w:rsidRPr="002A4A84" w:rsidRDefault="002E5529" w:rsidP="002200F6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 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746E4C8C" w:rsidR="005A61EA" w:rsidRPr="00485D70" w:rsidRDefault="00A97CD0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200F6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32E86259" w:rsidR="005A61EA" w:rsidRPr="00485D70" w:rsidRDefault="00493524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«Республиканский расчётный информационный центр»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48CC0193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0956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0956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55653D6B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  <w:r w:rsidR="000956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Молдова</w:t>
            </w:r>
            <w:r w:rsidR="000E4603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0E4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0E4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3301C953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info@rric.org</w:t>
            </w:r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57CBA7FB" w:rsidR="005A61EA" w:rsidRPr="00485D70" w:rsidRDefault="00362339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2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A12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08E7793E" w:rsidR="005A61EA" w:rsidRPr="00485D70" w:rsidRDefault="00602A1B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7F56ECDB" w:rsidR="005A61EA" w:rsidRPr="00485D70" w:rsidRDefault="00A97CD0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876D6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114F4B4C" w:rsidR="005A61EA" w:rsidRPr="00485D70" w:rsidRDefault="00824EC7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97CD0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  <w:r w:rsidR="00C06B1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7ECD3D10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08CAE40F" w:rsidR="005A61EA" w:rsidRPr="009B6146" w:rsidRDefault="009B6146" w:rsidP="000E460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 использование</w:t>
            </w:r>
            <w:r w:rsidR="002200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78897A16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</w:t>
            </w:r>
            <w:r w:rsidR="00C01770">
              <w:rPr>
                <w:sz w:val="24"/>
                <w:szCs w:val="24"/>
              </w:rPr>
              <w:t xml:space="preserve"> первого этапа централизованной</w:t>
            </w:r>
            <w:r w:rsidRPr="00485D70">
              <w:rPr>
                <w:sz w:val="24"/>
                <w:szCs w:val="24"/>
              </w:rPr>
              <w:t xml:space="preserve"> закупки</w:t>
            </w:r>
          </w:p>
        </w:tc>
        <w:tc>
          <w:tcPr>
            <w:tcW w:w="8035" w:type="dxa"/>
          </w:tcPr>
          <w:p w14:paraId="15BCFE58" w14:textId="427C294D" w:rsidR="005A61EA" w:rsidRPr="00485D70" w:rsidRDefault="00A97CD0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4D1D9E32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Место проведения </w:t>
            </w:r>
            <w:r w:rsidR="00C01770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599CBA8E" w:rsidR="005A61EA" w:rsidRDefault="00646F7A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56CDFAF5" w:rsidR="005A61EA" w:rsidRPr="00485D70" w:rsidRDefault="00A97CD0" w:rsidP="00A9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3 - 1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5 560,50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08022622" w:rsidR="005A61EA" w:rsidRPr="00485D70" w:rsidRDefault="005A61EA" w:rsidP="00A97C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</w:t>
            </w:r>
            <w:r w:rsidR="00880C7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10 банковских дней после поставки товара и подписания приемо-сдаточных документов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перечисления денежных средств на расчетный счет Поставщика. </w:t>
            </w:r>
            <w:r w:rsidR="00A97CD0">
              <w:rPr>
                <w:rFonts w:ascii="Times New Roman CYR" w:hAnsi="Times New Roman CYR" w:cs="Times New Roman CYR"/>
                <w:sz w:val="24"/>
                <w:szCs w:val="24"/>
              </w:rPr>
              <w:t>Возмож</w:t>
            </w:r>
            <w:r w:rsidR="004A12EC"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r w:rsidR="00A97CD0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A97CD0">
              <w:rPr>
                <w:rFonts w:ascii="Times New Roman CYR" w:hAnsi="Times New Roman CYR" w:cs="Times New Roman CYR"/>
                <w:sz w:val="24"/>
                <w:szCs w:val="24"/>
              </w:rPr>
              <w:t>предоплата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 xml:space="preserve"> в размере 50%</w:t>
            </w:r>
            <w:r w:rsidR="00A97CD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суммы контракта.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76CD9A50" w14:textId="77777777" w:rsidR="003E3528" w:rsidRDefault="003E3528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3:</w:t>
            </w:r>
          </w:p>
          <w:p w14:paraId="2C6EF328" w14:textId="5FB6F9FC" w:rsidR="005A61EA" w:rsidRPr="003E3528" w:rsidRDefault="003E3528" w:rsidP="003E3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52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блок: </w:t>
            </w:r>
            <w:r w:rsidR="00AE4971" w:rsidRPr="003E35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роцессор 14th </w:t>
            </w:r>
            <w:proofErr w:type="spellStart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>gen</w:t>
            </w:r>
            <w:proofErr w:type="spellEnd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, i5, 14 ядер, </w:t>
            </w:r>
            <w:proofErr w:type="spellStart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>turbo</w:t>
            </w:r>
            <w:proofErr w:type="spellEnd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 5.3 </w:t>
            </w:r>
            <w:proofErr w:type="spellStart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>GHz</w:t>
            </w:r>
            <w:proofErr w:type="spellEnd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, разблокированный множитель, </w:t>
            </w:r>
            <w:r w:rsidR="00AE4971" w:rsidRPr="003E3528">
              <w:rPr>
                <w:rFonts w:ascii="Times New Roman" w:hAnsi="Times New Roman" w:cs="Times New Roman"/>
                <w:sz w:val="24"/>
                <w:szCs w:val="24"/>
              </w:rPr>
              <w:t>интегрированная графика, м</w:t>
            </w:r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атеринская плата - B700 </w:t>
            </w:r>
            <w:proofErr w:type="spellStart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>series</w:t>
            </w:r>
            <w:proofErr w:type="spellEnd"/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>, m.2</w:t>
            </w:r>
            <w:r w:rsidR="00AE4971" w:rsidRPr="003E3528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2200F6" w:rsidRPr="003E3528">
              <w:rPr>
                <w:rFonts w:ascii="Times New Roman" w:hAnsi="Times New Roman" w:cs="Times New Roman"/>
                <w:sz w:val="24"/>
                <w:szCs w:val="24"/>
              </w:rPr>
              <w:t>перативная память 2 планки по 8 GB DDR4 или DDR5</w:t>
            </w:r>
            <w:r w:rsidR="00AE4971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, корпус </w:t>
            </w:r>
            <w:proofErr w:type="spellStart"/>
            <w:r w:rsidR="00AE4971" w:rsidRPr="003E3528">
              <w:rPr>
                <w:rFonts w:ascii="Times New Roman" w:hAnsi="Times New Roman" w:cs="Times New Roman"/>
                <w:sz w:val="24"/>
                <w:szCs w:val="24"/>
              </w:rPr>
              <w:t>MidiTower</w:t>
            </w:r>
            <w:proofErr w:type="spellEnd"/>
            <w:r w:rsidR="00AE4971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 400W; </w:t>
            </w:r>
            <w:r w:rsidR="002200F6" w:rsidRPr="003E35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 штук</w:t>
            </w:r>
            <w:r w:rsidR="00A97CD0" w:rsidRPr="003E35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A97CD0" w:rsidRPr="003E3528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86</w:t>
            </w:r>
            <w:r w:rsidR="00AE4971" w:rsidRPr="003E3528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 </w:t>
            </w:r>
            <w:r w:rsidR="00A97CD0" w:rsidRPr="003E3528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540</w:t>
            </w:r>
            <w:r w:rsidR="00AE4971" w:rsidRPr="003E3528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руб. ПМР</w:t>
            </w:r>
            <w:r w:rsidR="00AE4971" w:rsidRPr="003E35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B42DC3" w14:textId="77777777" w:rsidR="003E3528" w:rsidRPr="003E3528" w:rsidRDefault="003E3528" w:rsidP="003E3528"/>
          <w:p w14:paraId="288DEBFA" w14:textId="5927CC97" w:rsidR="002200F6" w:rsidRDefault="00AE4971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блок: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роцессор 14th </w:t>
            </w:r>
            <w:proofErr w:type="spellStart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gen</w:t>
            </w:r>
            <w:proofErr w:type="spellEnd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, i5, 14 ядер, </w:t>
            </w:r>
            <w:proofErr w:type="spellStart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turbo</w:t>
            </w:r>
            <w:proofErr w:type="spellEnd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5.3 </w:t>
            </w:r>
            <w:proofErr w:type="spellStart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GHz</w:t>
            </w:r>
            <w:proofErr w:type="spellEnd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, разблокированный множитель,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интегрированная графика, м</w:t>
            </w:r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атеринская плата B700 </w:t>
            </w:r>
            <w:proofErr w:type="spellStart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series</w:t>
            </w:r>
            <w:proofErr w:type="spellEnd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, m.2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перативная память 2 планки по 16 GB DDR4 или DDR5</w:t>
            </w:r>
            <w:r w:rsidR="00EC7D27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идеокарта чипсет </w:t>
            </w:r>
            <w:proofErr w:type="spellStart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nVidia</w:t>
            </w:r>
            <w:proofErr w:type="spellEnd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 1030, HDMI, </w:t>
            </w:r>
            <w:proofErr w:type="spellStart"/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DisplayPort</w:t>
            </w:r>
            <w:proofErr w:type="spellEnd"/>
            <w:r w:rsidR="00EC7D27">
              <w:rPr>
                <w:rFonts w:ascii="Times New Roman" w:hAnsi="Times New Roman" w:cs="Times New Roman"/>
                <w:sz w:val="24"/>
                <w:szCs w:val="24"/>
              </w:rPr>
              <w:t xml:space="preserve">, корпус </w:t>
            </w:r>
            <w:proofErr w:type="spellStart"/>
            <w:r w:rsidR="00EC7D27">
              <w:rPr>
                <w:rFonts w:ascii="Times New Roman" w:hAnsi="Times New Roman" w:cs="Times New Roman"/>
                <w:sz w:val="24"/>
                <w:szCs w:val="24"/>
              </w:rPr>
              <w:t>MidiTower</w:t>
            </w:r>
            <w:proofErr w:type="spellEnd"/>
            <w:r w:rsidR="00EC7D27">
              <w:rPr>
                <w:rFonts w:ascii="Times New Roman" w:hAnsi="Times New Roman" w:cs="Times New Roman"/>
                <w:sz w:val="24"/>
                <w:szCs w:val="24"/>
              </w:rPr>
              <w:t xml:space="preserve"> 400W; </w:t>
            </w:r>
            <w:r w:rsidR="002200F6" w:rsidRPr="003E35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штука</w:t>
            </w:r>
            <w:r w:rsidR="00257CF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57CFF" w:rsidRPr="003E3528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13 026,50</w:t>
            </w:r>
            <w:r w:rsidR="00EC7D27" w:rsidRPr="003E3528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руб. ПМР</w:t>
            </w:r>
            <w:r w:rsidR="00EC7D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A125CC" w14:textId="77777777" w:rsidR="003E3528" w:rsidRDefault="003E3528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6BB31" w14:textId="3A2A9387" w:rsidR="00AE4971" w:rsidRDefault="00EC7D27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</w:t>
            </w:r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Монитор: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азрешение экрана 3840x2160 4K UHD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ти</w:t>
            </w:r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п матрицы IPS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="00257CFF">
              <w:rPr>
                <w:rFonts w:ascii="Times New Roman" w:hAnsi="Times New Roman" w:cs="Times New Roman"/>
                <w:sz w:val="24"/>
                <w:szCs w:val="24"/>
              </w:rPr>
              <w:t xml:space="preserve">иагональ </w:t>
            </w:r>
            <w:r w:rsidR="002200F6" w:rsidRPr="00B02286">
              <w:rPr>
                <w:rFonts w:ascii="Times New Roman" w:hAnsi="Times New Roman" w:cs="Times New Roman"/>
                <w:sz w:val="24"/>
                <w:szCs w:val="24"/>
              </w:rPr>
              <w:t>28 дюймов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порты HDMI + DP; </w:t>
            </w:r>
            <w:r w:rsidR="00257CFF" w:rsidRPr="003E35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 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57CFF" w:rsidRPr="003E3528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35 994</w:t>
            </w:r>
            <w:r w:rsidRPr="003E3528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руб. ПМР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11A365" w14:textId="0BDBDEDC" w:rsidR="00AE4971" w:rsidRPr="00257CFF" w:rsidRDefault="00AE4971" w:rsidP="002200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7CFF">
              <w:rPr>
                <w:rFonts w:ascii="Times New Roman" w:hAnsi="Times New Roman"/>
                <w:i/>
                <w:sz w:val="24"/>
                <w:szCs w:val="24"/>
              </w:rPr>
              <w:t>Дополнительная информация содержится в лотах централизованной закупки (прилагается к документации по закупке).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7A376BB" w:rsidR="005A61EA" w:rsidRPr="00485D70" w:rsidRDefault="00EC7D27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гарантии от производителя на технику</w:t>
            </w:r>
            <w:r w:rsidR="004A12EC">
              <w:rPr>
                <w:rFonts w:ascii="Times New Roman" w:hAnsi="Times New Roman" w:cs="Times New Roman"/>
                <w:sz w:val="24"/>
                <w:szCs w:val="24"/>
              </w:rPr>
              <w:t xml:space="preserve"> (подробности в лотах централизованной закупки (прилагается к документации по закупке).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0E4603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>лдавской Республике</w:t>
            </w:r>
            <w:proofErr w:type="gramStart"/>
            <w:r w:rsidR="000F147E">
              <w:rPr>
                <w:sz w:val="24"/>
                <w:szCs w:val="24"/>
              </w:rPr>
              <w:t>»</w:t>
            </w:r>
            <w:proofErr w:type="gramEnd"/>
            <w:r w:rsidR="000F147E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71669BE5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уч</w:t>
            </w:r>
            <w:r w:rsidR="004A12EC">
              <w:rPr>
                <w:color w:val="000000"/>
                <w:sz w:val="24"/>
                <w:szCs w:val="24"/>
              </w:rPr>
              <w:t>реждения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</w:t>
            </w:r>
            <w:r w:rsidR="004A12EC">
              <w:rPr>
                <w:color w:val="000000"/>
                <w:sz w:val="24"/>
                <w:szCs w:val="24"/>
              </w:rPr>
              <w:t>рганизации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</w:t>
            </w:r>
            <w:r w:rsidR="004A12EC">
              <w:rPr>
                <w:color w:val="000000"/>
                <w:sz w:val="24"/>
                <w:szCs w:val="24"/>
              </w:rPr>
              <w:t>ли) лиц, содержащихся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4320763A" w:rsidR="00DA797A" w:rsidRPr="00DA797A" w:rsidRDefault="00DA797A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</w:t>
            </w:r>
            <w:r w:rsidR="004A12EC">
              <w:rPr>
                <w:rFonts w:ascii="Times New Roman" w:hAnsi="Times New Roman" w:cs="Times New Roman"/>
                <w:sz w:val="24"/>
                <w:szCs w:val="24"/>
              </w:rPr>
              <w:t xml:space="preserve"> (данная информация подтверждается участником закупки соответствующей декларацией, форма которой утверждена Правительством ПМР (прилагается к документации по закупке))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8B796" w14:textId="1AA4E42A" w:rsidR="003B4A6D" w:rsidRPr="00485D70" w:rsidRDefault="003B4A6D" w:rsidP="000E46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4E13F932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FC6544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0620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4BF7278B" w:rsidR="003B4A6D" w:rsidRPr="00485D70" w:rsidRDefault="001201AA" w:rsidP="001B2499">
            <w:pPr>
              <w:pStyle w:val="a7"/>
              <w:jc w:val="both"/>
              <w:rPr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>В случае неисполнения или ненадлежащего исполнения продавцом своих обязательств по контракту, он уплачивает покупателю неустойку в размере 0,05% от суммы задолженности неисполненного обязательства за каждый день просрочки до полного исполнения своей обязанности. При этом сумма взимаемой н</w:t>
            </w:r>
            <w:r w:rsidR="001B2499">
              <w:rPr>
                <w:color w:val="000000"/>
                <w:sz w:val="24"/>
                <w:szCs w:val="24"/>
              </w:rPr>
              <w:t>еустойки не должна превышать 10</w:t>
            </w:r>
            <w:r w:rsidRPr="00485D70">
              <w:rPr>
                <w:color w:val="000000"/>
                <w:sz w:val="24"/>
                <w:szCs w:val="24"/>
              </w:rPr>
              <w:t xml:space="preserve">% от общей суммы контракта. 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0A81A4C3" w:rsidR="003B4A6D" w:rsidRPr="00485D70" w:rsidRDefault="008844AD" w:rsidP="000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027BB8A1" w:rsidR="009D2B24" w:rsidRPr="00485D70" w:rsidRDefault="00731192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прилагается к документации по закупке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472F219D" w:rsidR="00756777" w:rsidRPr="00485D70" w:rsidRDefault="00A215C9" w:rsidP="00A12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Местом по</w:t>
            </w:r>
            <w:r w:rsidR="0043228C">
              <w:rPr>
                <w:rFonts w:ascii="Times New Roman" w:hAnsi="Times New Roman" w:cs="Times New Roman"/>
                <w:sz w:val="24"/>
                <w:szCs w:val="24"/>
              </w:rPr>
              <w:t xml:space="preserve">ставки является склад </w:t>
            </w:r>
            <w:r w:rsidR="00A12E5F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26827A3A" w:rsidR="009D2B24" w:rsidRPr="00485D70" w:rsidRDefault="00FC6544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17AB8">
              <w:rPr>
                <w:rFonts w:ascii="Times New Roman" w:hAnsi="Times New Roman" w:cs="Times New Roman"/>
                <w:sz w:val="24"/>
                <w:szCs w:val="24"/>
              </w:rPr>
              <w:t>30 календарных дней с даты заключения контракта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но не позднее 31 июля 2024 года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6DBC06A2" w:rsidR="009D2B24" w:rsidRPr="00507ACC" w:rsidRDefault="00FC654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75980"/>
    <w:multiLevelType w:val="hybridMultilevel"/>
    <w:tmpl w:val="529A6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B3F89"/>
    <w:multiLevelType w:val="hybridMultilevel"/>
    <w:tmpl w:val="AEA0D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95679"/>
    <w:rsid w:val="000E3BAC"/>
    <w:rsid w:val="000E4603"/>
    <w:rsid w:val="000F147E"/>
    <w:rsid w:val="001201AA"/>
    <w:rsid w:val="001259B5"/>
    <w:rsid w:val="001439DC"/>
    <w:rsid w:val="00164852"/>
    <w:rsid w:val="0017677C"/>
    <w:rsid w:val="00181343"/>
    <w:rsid w:val="001A07BB"/>
    <w:rsid w:val="001B1815"/>
    <w:rsid w:val="001B2499"/>
    <w:rsid w:val="001E1CC7"/>
    <w:rsid w:val="001F4083"/>
    <w:rsid w:val="002068BA"/>
    <w:rsid w:val="0021340D"/>
    <w:rsid w:val="002200F6"/>
    <w:rsid w:val="0022745B"/>
    <w:rsid w:val="00240CB5"/>
    <w:rsid w:val="00257CFF"/>
    <w:rsid w:val="002847AB"/>
    <w:rsid w:val="00286DD6"/>
    <w:rsid w:val="00290C31"/>
    <w:rsid w:val="002A4A84"/>
    <w:rsid w:val="002E5529"/>
    <w:rsid w:val="00315992"/>
    <w:rsid w:val="00362339"/>
    <w:rsid w:val="00366C26"/>
    <w:rsid w:val="00381EC4"/>
    <w:rsid w:val="003B0D93"/>
    <w:rsid w:val="003B4A6D"/>
    <w:rsid w:val="003E3528"/>
    <w:rsid w:val="003F2EA3"/>
    <w:rsid w:val="00404AC3"/>
    <w:rsid w:val="00416F35"/>
    <w:rsid w:val="00423DD8"/>
    <w:rsid w:val="0043228C"/>
    <w:rsid w:val="0044330E"/>
    <w:rsid w:val="00453942"/>
    <w:rsid w:val="0046104C"/>
    <w:rsid w:val="0046230F"/>
    <w:rsid w:val="004658CE"/>
    <w:rsid w:val="0048509F"/>
    <w:rsid w:val="00485D70"/>
    <w:rsid w:val="004876D6"/>
    <w:rsid w:val="00493524"/>
    <w:rsid w:val="00497695"/>
    <w:rsid w:val="004A12EC"/>
    <w:rsid w:val="004B7A68"/>
    <w:rsid w:val="00500384"/>
    <w:rsid w:val="00506202"/>
    <w:rsid w:val="00507ACC"/>
    <w:rsid w:val="00521DEA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43039"/>
    <w:rsid w:val="00646F7A"/>
    <w:rsid w:val="00656EAC"/>
    <w:rsid w:val="00666D09"/>
    <w:rsid w:val="006778C2"/>
    <w:rsid w:val="006811AB"/>
    <w:rsid w:val="006A540A"/>
    <w:rsid w:val="00714471"/>
    <w:rsid w:val="00731192"/>
    <w:rsid w:val="00756777"/>
    <w:rsid w:val="007A6C7B"/>
    <w:rsid w:val="007D0EF2"/>
    <w:rsid w:val="00807762"/>
    <w:rsid w:val="00823BD3"/>
    <w:rsid w:val="00824EC7"/>
    <w:rsid w:val="00851622"/>
    <w:rsid w:val="00880C71"/>
    <w:rsid w:val="008844AD"/>
    <w:rsid w:val="008C5B2F"/>
    <w:rsid w:val="008E0093"/>
    <w:rsid w:val="008E1416"/>
    <w:rsid w:val="00911597"/>
    <w:rsid w:val="009155CF"/>
    <w:rsid w:val="009541AF"/>
    <w:rsid w:val="009A58FA"/>
    <w:rsid w:val="009B6146"/>
    <w:rsid w:val="009C0D36"/>
    <w:rsid w:val="009C6FD9"/>
    <w:rsid w:val="009D2B24"/>
    <w:rsid w:val="00A12E5F"/>
    <w:rsid w:val="00A215C9"/>
    <w:rsid w:val="00A54C93"/>
    <w:rsid w:val="00A97CD0"/>
    <w:rsid w:val="00AB1EA2"/>
    <w:rsid w:val="00AD4EB2"/>
    <w:rsid w:val="00AE4971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E2EFA"/>
    <w:rsid w:val="00BF422D"/>
    <w:rsid w:val="00BF6659"/>
    <w:rsid w:val="00C01770"/>
    <w:rsid w:val="00C06B11"/>
    <w:rsid w:val="00C910D0"/>
    <w:rsid w:val="00CB0801"/>
    <w:rsid w:val="00CF2D4D"/>
    <w:rsid w:val="00D07062"/>
    <w:rsid w:val="00D207CC"/>
    <w:rsid w:val="00D30B3D"/>
    <w:rsid w:val="00D534DF"/>
    <w:rsid w:val="00D61FA1"/>
    <w:rsid w:val="00DA797A"/>
    <w:rsid w:val="00DB5DDB"/>
    <w:rsid w:val="00DC7F57"/>
    <w:rsid w:val="00DD67B1"/>
    <w:rsid w:val="00DD6C98"/>
    <w:rsid w:val="00E00C55"/>
    <w:rsid w:val="00E17AB8"/>
    <w:rsid w:val="00E537CE"/>
    <w:rsid w:val="00E801AB"/>
    <w:rsid w:val="00E95DAD"/>
    <w:rsid w:val="00E972AE"/>
    <w:rsid w:val="00EB0B61"/>
    <w:rsid w:val="00EC7D27"/>
    <w:rsid w:val="00F11FDE"/>
    <w:rsid w:val="00F52D4D"/>
    <w:rsid w:val="00F57B19"/>
    <w:rsid w:val="00F71527"/>
    <w:rsid w:val="00F718AD"/>
    <w:rsid w:val="00F95015"/>
    <w:rsid w:val="00FB0889"/>
    <w:rsid w:val="00FC4914"/>
    <w:rsid w:val="00FC654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161</cp:revision>
  <dcterms:created xsi:type="dcterms:W3CDTF">2022-03-11T14:13:00Z</dcterms:created>
  <dcterms:modified xsi:type="dcterms:W3CDTF">2024-07-01T11:24:00Z</dcterms:modified>
</cp:coreProperties>
</file>